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3845A1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>
              <w:rPr>
                <w:rFonts w:ascii="Verdana" w:hAnsi="Verdana"/>
                <w:sz w:val="96"/>
                <w:szCs w:val="96"/>
                <w:lang w:val="en-US"/>
              </w:rPr>
              <w:t>0</w:t>
            </w:r>
          </w:p>
          <w:p w:rsidR="00250080" w:rsidRPr="00E16B9F" w:rsidRDefault="00226293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color w:val="FF0000"/>
                <w:sz w:val="96"/>
                <w:szCs w:val="96"/>
                <w:lang w:val="en-US"/>
              </w:rPr>
              <w:t>MAI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226293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226293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JUIN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7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14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21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28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26293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</w:t>
            </w:r>
          </w:p>
        </w:tc>
        <w:tc>
          <w:tcPr>
            <w:tcW w:w="694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</w:t>
            </w:r>
          </w:p>
        </w:tc>
        <w:tc>
          <w:tcPr>
            <w:tcW w:w="697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3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740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741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694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9</w:t>
            </w:r>
          </w:p>
        </w:tc>
        <w:tc>
          <w:tcPr>
            <w:tcW w:w="697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10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740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741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694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16</w:t>
            </w:r>
          </w:p>
        </w:tc>
        <w:tc>
          <w:tcPr>
            <w:tcW w:w="697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17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740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741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694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23</w:t>
            </w:r>
          </w:p>
        </w:tc>
        <w:tc>
          <w:tcPr>
            <w:tcW w:w="697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24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740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741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694" w:type="pct"/>
            <w:vAlign w:val="bottom"/>
          </w:tcPr>
          <w:p w:rsidR="00250080" w:rsidRPr="00BE4885" w:rsidRDefault="00226293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694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30</w:t>
            </w:r>
          </w:p>
        </w:tc>
        <w:tc>
          <w:tcPr>
            <w:tcW w:w="697" w:type="pct"/>
            <w:vAlign w:val="bottom"/>
          </w:tcPr>
          <w:p w:rsidR="00250080" w:rsidRPr="00900FB8" w:rsidRDefault="00226293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</w:rPr>
              <w:t>31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2120FE"/>
    <w:rsid w:val="00226293"/>
    <w:rsid w:val="00250080"/>
    <w:rsid w:val="003845A1"/>
    <w:rsid w:val="0051306A"/>
    <w:rsid w:val="007D6A94"/>
    <w:rsid w:val="00900FB8"/>
    <w:rsid w:val="00B30F9D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BEEB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5</cp:revision>
  <dcterms:created xsi:type="dcterms:W3CDTF">2020-01-05T15:41:00Z</dcterms:created>
  <dcterms:modified xsi:type="dcterms:W3CDTF">2020-01-05T16:40:00Z</dcterms:modified>
</cp:coreProperties>
</file>